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ind w:firstLine="1446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个人科研诚信承诺书（科研创作成果参评）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本人承诺所提交的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用于参加评审、评级、评优、评奖的各项科研创作成果</w:t>
      </w:r>
      <w:r>
        <w:rPr>
          <w:rFonts w:hint="eastAsia" w:ascii="仿宋" w:hAnsi="仿宋" w:eastAsia="仿宋" w:cs="仿宋"/>
          <w:sz w:val="32"/>
          <w:szCs w:val="32"/>
        </w:rPr>
        <w:t>均遵守科研道德和科研诚信要求，不存在以下科研失信行为：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（一）抄袭、剽窃、侵占他人研究成果或项目申请书；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（二）编造研究过程，伪造、篡改研究数据、图表、结论、检测报告或用户使用报告；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（三）买卖、代写论文、著作、教材等内容或项目申请书，虚构同行评议专家及评议意见；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（四）以故意提供虚假信息等弄虚作假的方式或采取贿赂、利益交换等不正当手段获得科研活动审批，获取科技计划项目（专项、基金等）、科研经费、奖励、荣誉、职务职称等；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（五）违反科研伦理规范；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（六）违反奖励、专利等研究成果署名及论文发表规范；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（七）其他科研失信行为。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若违反本承诺，按相应制度严肃处理，本人承担相应责任。</w:t>
      </w:r>
    </w:p>
    <w:p>
      <w:pPr>
        <w:ind w:firstLine="4480" w:firstLineChars="1400"/>
        <w:rPr>
          <w:rFonts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承诺人：                             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05BEB"/>
    <w:rsid w:val="0310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2020-12-08T01:39:00Z</dcterms:created>
  <dc:creator>UAN_王淵</dc:creator>
  <cp:lastModifiedBy>UAN_王淵</cp:lastModifiedBy>
  <dcterms:modified xsi:type="dcterms:W3CDTF">2020-12-08T01:40:40Z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