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ind w:firstLine="1827" w:firstLineChars="350"/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校级青年基金项目申请书</w:t>
      </w:r>
    </w:p>
    <w:p>
      <w:pPr>
        <w:jc w:val="center"/>
        <w:rPr>
          <w:rFonts w:hint="eastAsia"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44"/>
        </w:rPr>
        <w:t>(A表)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eastAsia="黑体"/>
          <w:b/>
          <w:bCs/>
          <w:sz w:val="44"/>
        </w:rPr>
      </w:pPr>
    </w:p>
    <w:p>
      <w:pPr>
        <w:jc w:val="center"/>
        <w:rPr>
          <w:rFonts w:eastAsia="黑体"/>
          <w:b/>
          <w:bCs/>
          <w:sz w:val="44"/>
        </w:rPr>
      </w:pPr>
    </w:p>
    <w:p>
      <w:pPr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 xml:space="preserve">    </w:t>
      </w:r>
    </w:p>
    <w:p>
      <w:pPr>
        <w:spacing w:line="920" w:lineRule="exact"/>
        <w:ind w:firstLine="960" w:firstLineChars="300"/>
        <w:rPr>
          <w:sz w:val="32"/>
        </w:rPr>
      </w:pPr>
      <w:r>
        <w:rPr>
          <w:rFonts w:hint="eastAsia"/>
          <w:sz w:val="32"/>
        </w:rPr>
        <w:t>项目名称：</w:t>
      </w:r>
      <w:bookmarkStart w:id="0" w:name="_GoBack"/>
      <w:bookmarkEnd w:id="0"/>
    </w:p>
    <w:p>
      <w:pPr>
        <w:spacing w:line="920" w:lineRule="exact"/>
        <w:ind w:firstLine="960" w:firstLineChars="300"/>
        <w:rPr>
          <w:sz w:val="32"/>
        </w:rPr>
      </w:pPr>
      <w:r>
        <w:rPr>
          <w:rFonts w:hint="eastAsia"/>
          <w:sz w:val="32"/>
        </w:rPr>
        <w:t>申 请 者：</w:t>
      </w:r>
    </w:p>
    <w:p>
      <w:pPr>
        <w:spacing w:line="920" w:lineRule="exact"/>
        <w:ind w:firstLine="960" w:firstLineChars="300"/>
        <w:rPr>
          <w:sz w:val="32"/>
        </w:rPr>
      </w:pPr>
      <w:r>
        <w:rPr>
          <w:rFonts w:hint="eastAsia"/>
          <w:sz w:val="32"/>
        </w:rPr>
        <w:t>所属部门：</w:t>
      </w:r>
    </w:p>
    <w:p>
      <w:pPr>
        <w:spacing w:line="920" w:lineRule="exact"/>
        <w:ind w:firstLine="960" w:firstLineChars="300"/>
        <w:rPr>
          <w:sz w:val="32"/>
        </w:rPr>
      </w:pPr>
      <w:r>
        <w:rPr>
          <w:rFonts w:hint="eastAsia"/>
          <w:sz w:val="32"/>
        </w:rPr>
        <w:t>联系电话：</w:t>
      </w:r>
    </w:p>
    <w:p>
      <w:pPr>
        <w:spacing w:line="920" w:lineRule="exact"/>
        <w:ind w:firstLine="960" w:firstLineChars="300"/>
        <w:rPr>
          <w:sz w:val="32"/>
        </w:rPr>
      </w:pPr>
      <w:r>
        <w:rPr>
          <w:rFonts w:hint="eastAsia"/>
          <w:sz w:val="32"/>
        </w:rPr>
        <w:t>申请日期：</w:t>
      </w:r>
    </w:p>
    <w:p>
      <w:pPr>
        <w:spacing w:line="720" w:lineRule="auto"/>
        <w:rPr>
          <w:sz w:val="32"/>
        </w:rPr>
      </w:pPr>
    </w:p>
    <w:p>
      <w:pPr>
        <w:spacing w:line="720" w:lineRule="auto"/>
        <w:rPr>
          <w:sz w:val="32"/>
        </w:rPr>
      </w:pPr>
    </w:p>
    <w:p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山西传媒学院科研处</w:t>
      </w:r>
    </w:p>
    <w:p>
      <w:pPr>
        <w:spacing w:line="360" w:lineRule="auto"/>
        <w:jc w:val="center"/>
        <w:rPr>
          <w:color w:val="auto"/>
        </w:rPr>
      </w:pPr>
      <w:r>
        <w:rPr>
          <w:rFonts w:hint="eastAsia"/>
          <w:color w:val="auto"/>
          <w:sz w:val="36"/>
        </w:rPr>
        <w:t>二○</w:t>
      </w:r>
      <w:r>
        <w:rPr>
          <w:rFonts w:hint="eastAsia"/>
          <w:color w:val="auto"/>
          <w:sz w:val="36"/>
          <w:lang w:eastAsia="zh-CN"/>
        </w:rPr>
        <w:t>二</w:t>
      </w:r>
      <w:r>
        <w:rPr>
          <w:rFonts w:hint="eastAsia"/>
          <w:color w:val="auto"/>
          <w:sz w:val="36"/>
        </w:rPr>
        <w:t>○年制</w:t>
      </w:r>
    </w:p>
    <w:p>
      <w:pPr>
        <w:spacing w:line="72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一、数据表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28"/>
        <w:gridCol w:w="115"/>
        <w:gridCol w:w="195"/>
        <w:gridCol w:w="849"/>
        <w:gridCol w:w="52"/>
        <w:gridCol w:w="700"/>
        <w:gridCol w:w="373"/>
        <w:gridCol w:w="770"/>
        <w:gridCol w:w="425"/>
        <w:gridCol w:w="55"/>
        <w:gridCol w:w="720"/>
        <w:gridCol w:w="501"/>
        <w:gridCol w:w="173"/>
        <w:gridCol w:w="1102"/>
        <w:gridCol w:w="140"/>
        <w:gridCol w:w="252"/>
        <w:gridCol w:w="176"/>
        <w:gridCol w:w="708"/>
        <w:gridCol w:w="10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研究项目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30" w:type="dxa"/>
            <w:gridSpan w:val="1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A重点项目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B自选项目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C专项项目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A基础研究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B应用研究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944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</w:tc>
        <w:tc>
          <w:tcPr>
            <w:tcW w:w="8130" w:type="dxa"/>
            <w:gridSpan w:val="17"/>
            <w:vAlign w:val="center"/>
          </w:tcPr>
          <w:p>
            <w:pPr>
              <w:rPr>
                <w:sz w:val="24"/>
              </w:rPr>
            </w:pPr>
            <w:r>
              <w:rPr>
                <w:b/>
                <w:spacing w:val="-4"/>
              </w:rPr>
              <w:t>A.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b/>
                <w:spacing w:val="-4"/>
              </w:rPr>
              <w:t>B.</w:t>
            </w:r>
            <w:r>
              <w:rPr>
                <w:rFonts w:hint="eastAsia"/>
                <w:spacing w:val="-4"/>
              </w:rPr>
              <w:t>译著</w:t>
            </w:r>
            <w:r>
              <w:rPr>
                <w:b/>
                <w:spacing w:val="-4"/>
              </w:rPr>
              <w:t>C.</w:t>
            </w:r>
            <w:r>
              <w:rPr>
                <w:rFonts w:hint="eastAsia"/>
                <w:spacing w:val="-4"/>
              </w:rPr>
              <w:t>论文集</w:t>
            </w:r>
            <w:r>
              <w:rPr>
                <w:b/>
                <w:spacing w:val="-4"/>
              </w:rPr>
              <w:t>D.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b/>
                <w:spacing w:val="-4"/>
              </w:rPr>
              <w:t>E.</w:t>
            </w:r>
            <w:r>
              <w:rPr>
                <w:rFonts w:hint="eastAsia"/>
                <w:spacing w:val="-4"/>
              </w:rPr>
              <w:t>工具书</w:t>
            </w:r>
            <w:r>
              <w:rPr>
                <w:b/>
                <w:spacing w:val="-4"/>
              </w:rPr>
              <w:t>F.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rFonts w:hint="eastAsia"/>
                <w:b/>
                <w:spacing w:val="-4"/>
              </w:rPr>
              <w:t>G.</w:t>
            </w:r>
            <w:r>
              <w:rPr>
                <w:rFonts w:hint="eastAsia"/>
                <w:spacing w:val="-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申请者</w:t>
            </w: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A男 B女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7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130" w:type="dxa"/>
            <w:gridSpan w:val="1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8130" w:type="dxa"/>
            <w:gridSpan w:val="1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8130" w:type="dxa"/>
            <w:gridSpan w:val="1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7" w:type="dxa"/>
            <w:gridSpan w:val="4"/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邮  箱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63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副高级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  级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博 士 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  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 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主要成员</w:t>
            </w: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4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454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研究内容和意义</w:t>
            </w:r>
          </w:p>
        </w:tc>
        <w:tc>
          <w:tcPr>
            <w:tcW w:w="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8440" w:type="dxa"/>
            <w:gridSpan w:val="19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4" w:type="dxa"/>
            <w:vMerge w:val="continue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8440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454" w:type="dxa"/>
            <w:vMerge w:val="continue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4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440" w:type="dxa"/>
            <w:gridSpan w:val="19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二、申请者承担国家和省部级其他研究项目的情况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4"/>
        <w:gridCol w:w="1704"/>
        <w:gridCol w:w="1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计划类型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负责或参加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5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937" w:type="dxa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tabs>
          <w:tab w:val="left" w:pos="2505"/>
        </w:tabs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三、经费预算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tbl>
      <w:tblPr>
        <w:tblStyle w:val="3"/>
        <w:tblW w:w="87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000"/>
        <w:gridCol w:w="1609"/>
        <w:gridCol w:w="1332"/>
        <w:gridCol w:w="1432"/>
        <w:gridCol w:w="341"/>
        <w:gridCol w:w="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金额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资料费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7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专家咨询费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数据采集费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8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差旅费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9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会议费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10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管理费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国际合作与交流费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11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其他费用</w:t>
            </w:r>
          </w:p>
        </w:tc>
        <w:tc>
          <w:tcPr>
            <w:tcW w:w="990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8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设备费</w:t>
            </w:r>
          </w:p>
        </w:tc>
        <w:tc>
          <w:tcPr>
            <w:tcW w:w="160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合计</w:t>
            </w:r>
          </w:p>
        </w:tc>
        <w:tc>
          <w:tcPr>
            <w:tcW w:w="2763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038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年度经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费预算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年份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年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年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  年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 xml:space="preserve">       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38" w:type="dxa"/>
            <w:vMerge w:val="continue"/>
            <w:vAlign w:val="center"/>
          </w:tcPr>
          <w:p/>
        </w:tc>
        <w:tc>
          <w:tcPr>
            <w:tcW w:w="2000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金额（万元）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32" w:type="dxa"/>
            <w:vAlign w:val="center"/>
          </w:tcPr>
          <w:p>
            <w:pPr>
              <w:rPr>
                <w:rFonts w:ascii="宋体"/>
                <w:b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</w:tr>
    </w:tbl>
    <w:p>
      <w:pPr>
        <w:tabs>
          <w:tab w:val="left" w:pos="2505"/>
        </w:tabs>
        <w:rPr>
          <w:b/>
          <w:bCs/>
          <w:sz w:val="28"/>
        </w:rPr>
      </w:pPr>
      <w:r>
        <w:rPr>
          <w:rFonts w:hint="eastAsia" w:ascii="楷体_GB2312" w:eastAsia="楷体_GB2312"/>
          <w:szCs w:val="21"/>
        </w:rPr>
        <w:t>注：经费开支项目参见《</w:t>
      </w:r>
      <w:r>
        <w:rPr>
          <w:rFonts w:hint="eastAsia" w:ascii="楷体_GB2312" w:eastAsia="楷体_GB2312"/>
          <w:bCs/>
          <w:szCs w:val="21"/>
        </w:rPr>
        <w:t>山西传媒学院科研经费管理办法</w:t>
      </w:r>
      <w:r>
        <w:rPr>
          <w:rFonts w:hint="eastAsia" w:ascii="楷体_GB2312" w:eastAsia="楷体_GB2312"/>
          <w:szCs w:val="21"/>
        </w:rPr>
        <w:t>》。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四、审查意见</w:t>
      </w:r>
    </w:p>
    <w:tbl>
      <w:tblPr>
        <w:tblStyle w:val="3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931" w:type="dxa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申请者所在部门审查意见：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156" w:afterLines="50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签章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8931" w:type="dxa"/>
            <w:vAlign w:val="top"/>
          </w:tcPr>
          <w:p>
            <w:pPr>
              <w:spacing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科研处审查意见：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签章                   年    月   日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（可另加附页）</w:t>
      </w:r>
    </w:p>
    <w:p>
      <w:pPr>
        <w:spacing w:line="400" w:lineRule="exact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校级青年基金项目申请书(B表)</w:t>
      </w:r>
    </w:p>
    <w:p>
      <w:pPr>
        <w:spacing w:after="156" w:afterLines="50" w:line="400" w:lineRule="exact"/>
        <w:rPr>
          <w:sz w:val="32"/>
        </w:rPr>
      </w:pPr>
      <w:r>
        <w:rPr>
          <w:rFonts w:hint="eastAsia"/>
          <w:sz w:val="32"/>
        </w:rPr>
        <w:t>项目名称：</w:t>
      </w:r>
    </w:p>
    <w:tbl>
      <w:tblPr>
        <w:tblStyle w:val="3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30"/>
        <w:gridCol w:w="311"/>
        <w:gridCol w:w="849"/>
        <w:gridCol w:w="189"/>
        <w:gridCol w:w="563"/>
        <w:gridCol w:w="208"/>
        <w:gridCol w:w="930"/>
        <w:gridCol w:w="455"/>
        <w:gridCol w:w="37"/>
        <w:gridCol w:w="360"/>
        <w:gridCol w:w="849"/>
        <w:gridCol w:w="174"/>
        <w:gridCol w:w="1243"/>
        <w:gridCol w:w="428"/>
        <w:gridCol w:w="6"/>
        <w:gridCol w:w="84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所属学科</w:t>
            </w:r>
          </w:p>
        </w:tc>
        <w:tc>
          <w:tcPr>
            <w:tcW w:w="3231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A基础研究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B应用研究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C综合研究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3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05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申请经费（万元）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申请者</w:t>
            </w:r>
          </w:p>
        </w:tc>
        <w:tc>
          <w:tcPr>
            <w:tcW w:w="4332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是否作为第一负责人申请过校级基金</w:t>
            </w:r>
          </w:p>
        </w:tc>
        <w:tc>
          <w:tcPr>
            <w:tcW w:w="10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271" w:type="dxa"/>
            <w:gridSpan w:val="15"/>
            <w:vAlign w:val="center"/>
          </w:tcPr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8271" w:type="dxa"/>
            <w:gridSpan w:val="15"/>
            <w:vAlign w:val="center"/>
          </w:tcPr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8271" w:type="dxa"/>
            <w:gridSpan w:val="15"/>
            <w:vAlign w:val="center"/>
          </w:tcPr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  月-    年  月，毕业学校          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8271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正高级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副高级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人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人            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left="6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人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主要参与人</w:t>
            </w: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所属部门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atLeast"/>
        </w:trPr>
        <w:tc>
          <w:tcPr>
            <w:tcW w:w="45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研究内容和意义</w:t>
            </w:r>
          </w:p>
        </w:tc>
        <w:tc>
          <w:tcPr>
            <w:tcW w:w="4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摘要</w:t>
            </w:r>
          </w:p>
        </w:tc>
        <w:tc>
          <w:tcPr>
            <w:tcW w:w="8582" w:type="dxa"/>
            <w:gridSpan w:val="16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56" w:type="dxa"/>
            <w:vMerge w:val="continue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430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主题词</w:t>
            </w:r>
          </w:p>
        </w:tc>
        <w:tc>
          <w:tcPr>
            <w:tcW w:w="8582" w:type="dxa"/>
            <w:gridSpan w:val="1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456" w:type="dxa"/>
            <w:vMerge w:val="continue"/>
            <w:vAlign w:val="top"/>
          </w:tcPr>
          <w:p>
            <w:pPr>
              <w:rPr>
                <w:sz w:val="32"/>
              </w:rPr>
            </w:pPr>
          </w:p>
        </w:tc>
        <w:tc>
          <w:tcPr>
            <w:tcW w:w="430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8582" w:type="dxa"/>
            <w:gridSpan w:val="16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一、立项依据提纲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（项目的研究意义和应用前景、国内外研究现状分析，附主要参考文献）：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二、研究方案提纲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before="156" w:before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1.研究目标，研究内容和拟解决的关键问题：</w:t>
            </w:r>
          </w:p>
          <w:p>
            <w:pPr>
              <w:spacing w:before="156" w:beforeLines="50" w:line="400" w:lineRule="exac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拟采用的研究方法、技术路线、项目方案及可行性分析：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本项目的创新之处：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4.研究进度和预期成果：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三、研究基础提纲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1.与本项目有关的研究工作积累和已取得的研究工作成绩：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2.研究条件：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3.申请者主要研究工作简介：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4.合作单位情况：</w:t>
            </w: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（以上表格为内容提纲，均可另加附页）</w:t>
      </w:r>
    </w:p>
    <w:p>
      <w:pPr>
        <w:rPr>
          <w:sz w:val="24"/>
        </w:rPr>
      </w:pPr>
    </w:p>
    <w:p>
      <w:pPr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B表备注说明：</w:t>
      </w:r>
    </w:p>
    <w:p>
      <w:pPr>
        <w:rPr>
          <w:sz w:val="24"/>
        </w:rPr>
      </w:pPr>
      <w:r>
        <w:rPr>
          <w:rFonts w:hint="eastAsia"/>
          <w:b/>
          <w:sz w:val="24"/>
        </w:rPr>
        <w:t>B</w:t>
      </w:r>
      <w:r>
        <w:rPr>
          <w:rFonts w:hint="eastAsia"/>
          <w:sz w:val="24"/>
        </w:rPr>
        <w:t>表是专家评审表，为保证项目评审的公正和公平，申请人在填写时不得体现项目申请人和项目成员姓名等信息，如：</w:t>
      </w:r>
    </w:p>
    <w:p>
      <w:pPr>
        <w:rPr>
          <w:sz w:val="24"/>
        </w:rPr>
      </w:pPr>
      <w:r>
        <w:rPr>
          <w:rFonts w:hint="eastAsia"/>
          <w:sz w:val="24"/>
        </w:rPr>
        <w:t>1.承担项目只填写：第几承担人、项目类别、名称、编号、执行时间、经费；</w:t>
      </w:r>
    </w:p>
    <w:p>
      <w:pPr>
        <w:rPr>
          <w:sz w:val="24"/>
        </w:rPr>
      </w:pPr>
      <w:r>
        <w:rPr>
          <w:rFonts w:hint="eastAsia"/>
          <w:sz w:val="24"/>
        </w:rPr>
        <w:t>2.发表论文只填写：第几作者、论文名称、期刊名称、年、卷、期、页码；</w:t>
      </w:r>
    </w:p>
    <w:p>
      <w:pPr>
        <w:rPr>
          <w:sz w:val="24"/>
        </w:rPr>
      </w:pPr>
      <w:r>
        <w:rPr>
          <w:rFonts w:hint="eastAsia"/>
          <w:sz w:val="24"/>
        </w:rPr>
        <w:t>3.获得奖励只填写：第几完成人、奖励级别、奖励名称、获奖年月；</w:t>
      </w:r>
    </w:p>
    <w:p>
      <w:pPr>
        <w:rPr>
          <w:sz w:val="24"/>
        </w:rPr>
      </w:pPr>
      <w:r>
        <w:rPr>
          <w:rFonts w:hint="eastAsia"/>
          <w:sz w:val="24"/>
        </w:rPr>
        <w:t>4.科研成果只填写：第几完成人、成果水平、时间；</w:t>
      </w:r>
    </w:p>
    <w:p>
      <w:pPr>
        <w:rPr>
          <w:sz w:val="24"/>
        </w:rPr>
      </w:pPr>
      <w:r>
        <w:rPr>
          <w:rFonts w:hint="eastAsia"/>
          <w:sz w:val="24"/>
        </w:rPr>
        <w:t>5.专    利只填写：第几完成人、专利类别、授权时间。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违规者视为自动放弃参加评审。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92B5"/>
    <w:multiLevelType w:val="singleLevel"/>
    <w:tmpl w:val="571092B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0549C"/>
    <w:rsid w:val="690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2020-06-18T08:13:00Z</dcterms:created>
  <dc:creator>hp</dc:creator>
  <cp:lastModifiedBy>hp</cp:lastModifiedBy>
  <dcterms:modified xsi:type="dcterms:W3CDTF">2020-06-18T08:16:53Z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